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BFEF" w14:textId="19869FFF" w:rsidR="00ED5BCA" w:rsidRPr="00DF7762" w:rsidRDefault="00ED5BCA" w:rsidP="00ED5BCA">
      <w:pPr>
        <w:rPr>
          <w:b/>
          <w:sz w:val="24"/>
          <w:szCs w:val="24"/>
        </w:rPr>
      </w:pPr>
      <w:r w:rsidRPr="00DF7762">
        <w:rPr>
          <w:b/>
          <w:sz w:val="24"/>
          <w:szCs w:val="24"/>
        </w:rPr>
        <w:t xml:space="preserve">PRAVNI  IZVORI  ZA  TESTIRANJE  KANDIDATA  </w:t>
      </w:r>
      <w:r w:rsidR="00003DEC" w:rsidRPr="00DF7762">
        <w:rPr>
          <w:b/>
          <w:sz w:val="24"/>
          <w:szCs w:val="24"/>
        </w:rPr>
        <w:t>ZA TAJNIKA ŠKOLE</w:t>
      </w:r>
      <w:r w:rsidRPr="00DF7762">
        <w:rPr>
          <w:b/>
          <w:sz w:val="24"/>
          <w:szCs w:val="24"/>
        </w:rPr>
        <w:t xml:space="preserve"> PO NATJEČAJU  OBJAVLJENOM </w:t>
      </w:r>
      <w:r w:rsidR="00003DEC" w:rsidRPr="00DF7762">
        <w:rPr>
          <w:b/>
          <w:sz w:val="24"/>
          <w:szCs w:val="24"/>
        </w:rPr>
        <w:t>15</w:t>
      </w:r>
      <w:r w:rsidRPr="00DF7762">
        <w:rPr>
          <w:b/>
          <w:sz w:val="24"/>
          <w:szCs w:val="24"/>
        </w:rPr>
        <w:t xml:space="preserve">. </w:t>
      </w:r>
      <w:r w:rsidR="00003DEC" w:rsidRPr="00DF7762">
        <w:rPr>
          <w:b/>
          <w:sz w:val="24"/>
          <w:szCs w:val="24"/>
        </w:rPr>
        <w:t>s</w:t>
      </w:r>
      <w:r w:rsidRPr="00DF7762">
        <w:rPr>
          <w:b/>
          <w:sz w:val="24"/>
          <w:szCs w:val="24"/>
        </w:rPr>
        <w:t>tudenoga 202</w:t>
      </w:r>
      <w:r w:rsidR="00003DEC" w:rsidRPr="00DF7762">
        <w:rPr>
          <w:b/>
          <w:sz w:val="24"/>
          <w:szCs w:val="24"/>
        </w:rPr>
        <w:t>1</w:t>
      </w:r>
      <w:r w:rsidRPr="00DF7762">
        <w:rPr>
          <w:b/>
          <w:sz w:val="24"/>
          <w:szCs w:val="24"/>
        </w:rPr>
        <w:t>.</w:t>
      </w:r>
    </w:p>
    <w:p w14:paraId="776EA6E0" w14:textId="1C55DF8B" w:rsidR="000F4A13" w:rsidRPr="00DF7762" w:rsidRDefault="000F4A13" w:rsidP="00ED5BCA">
      <w:r w:rsidRPr="00DF7762">
        <w:t>-Zakon o radu (Nrodne novine broj: 93/14, 127/17 i 98/19.)</w:t>
      </w:r>
    </w:p>
    <w:p w14:paraId="30DC00ED" w14:textId="77777777" w:rsidR="00572973" w:rsidRDefault="00572973" w:rsidP="00572973">
      <w:pPr>
        <w:jc w:val="both"/>
        <w:rPr>
          <w:szCs w:val="24"/>
        </w:rPr>
      </w:pPr>
      <w:r w:rsidRPr="00A413E2">
        <w:rPr>
          <w:color w:val="000000" w:themeColor="text1"/>
          <w:szCs w:val="24"/>
        </w:rPr>
        <w:t>-</w:t>
      </w:r>
      <w:hyperlink r:id="rId5" w:history="1">
        <w:r w:rsidRPr="00A413E2">
          <w:rPr>
            <w:rStyle w:val="Hyperlink"/>
            <w:color w:val="000000" w:themeColor="text1"/>
            <w:szCs w:val="24"/>
            <w:u w:val="none"/>
          </w:rPr>
          <w:t>Zakon o odgoju i obrazovanju u osnovnoj i srednjoj školi</w:t>
        </w:r>
      </w:hyperlink>
      <w:r w:rsidRPr="00A413E2">
        <w:rPr>
          <w:color w:val="000000" w:themeColor="text1"/>
          <w:szCs w:val="24"/>
        </w:rPr>
        <w:t xml:space="preserve"> (Narodne novine broj: 87/08., 86/09.,</w:t>
      </w:r>
      <w:r w:rsidRPr="00FE7B3F">
        <w:rPr>
          <w:color w:val="000000" w:themeColor="text1"/>
          <w:szCs w:val="24"/>
        </w:rPr>
        <w:t xml:space="preserve"> </w:t>
      </w:r>
      <w:r>
        <w:rPr>
          <w:szCs w:val="24"/>
        </w:rPr>
        <w:t>92/10., 105/10., 90/11., 5/12., 16/12., 86/12., 126/12., 94/13., 152/14., 7/17., 68/18. 98/19 i 64/20)</w:t>
      </w:r>
    </w:p>
    <w:p w14:paraId="20EBEED6" w14:textId="68C6D138" w:rsidR="008014B2" w:rsidRPr="00A413E2" w:rsidRDefault="008014B2" w:rsidP="008014B2">
      <w:pPr>
        <w:jc w:val="both"/>
        <w:rPr>
          <w:color w:val="000000" w:themeColor="text1"/>
          <w:szCs w:val="24"/>
        </w:rPr>
      </w:pPr>
      <w:r w:rsidRPr="00A413E2">
        <w:rPr>
          <w:color w:val="000000" w:themeColor="text1"/>
          <w:szCs w:val="24"/>
        </w:rPr>
        <w:t>-</w:t>
      </w:r>
      <w:hyperlink r:id="rId6" w:history="1">
        <w:r w:rsidRPr="00A413E2">
          <w:rPr>
            <w:rStyle w:val="Hyperlink"/>
            <w:color w:val="000000" w:themeColor="text1"/>
            <w:szCs w:val="24"/>
            <w:u w:val="none"/>
          </w:rPr>
          <w:t>Uredba o uredskom poslovanju</w:t>
        </w:r>
      </w:hyperlink>
      <w:r w:rsidRPr="00A413E2">
        <w:rPr>
          <w:color w:val="000000" w:themeColor="text1"/>
          <w:szCs w:val="24"/>
        </w:rPr>
        <w:t xml:space="preserve"> (Narodne novine broj:</w:t>
      </w:r>
      <w:r w:rsidR="00542A9D" w:rsidRPr="00A413E2">
        <w:rPr>
          <w:color w:val="000000" w:themeColor="text1"/>
          <w:szCs w:val="24"/>
        </w:rPr>
        <w:t>75</w:t>
      </w:r>
      <w:r w:rsidRPr="00A413E2">
        <w:rPr>
          <w:color w:val="000000" w:themeColor="text1"/>
          <w:szCs w:val="24"/>
        </w:rPr>
        <w:t>/</w:t>
      </w:r>
      <w:r w:rsidR="00542A9D" w:rsidRPr="00A413E2">
        <w:rPr>
          <w:color w:val="000000" w:themeColor="text1"/>
          <w:szCs w:val="24"/>
        </w:rPr>
        <w:t>21</w:t>
      </w:r>
      <w:r w:rsidRPr="00A413E2">
        <w:rPr>
          <w:color w:val="000000" w:themeColor="text1"/>
          <w:szCs w:val="24"/>
        </w:rPr>
        <w:t>.)</w:t>
      </w:r>
    </w:p>
    <w:p w14:paraId="16365D77" w14:textId="04F187BA" w:rsidR="005B528E" w:rsidRPr="00A413E2" w:rsidRDefault="005B528E" w:rsidP="005B528E">
      <w:pPr>
        <w:jc w:val="both"/>
        <w:rPr>
          <w:color w:val="000000" w:themeColor="text1"/>
          <w:szCs w:val="24"/>
        </w:rPr>
      </w:pPr>
      <w:r w:rsidRPr="00A413E2">
        <w:rPr>
          <w:color w:val="000000" w:themeColor="text1"/>
          <w:szCs w:val="24"/>
        </w:rPr>
        <w:t xml:space="preserve">- </w:t>
      </w:r>
      <w:hyperlink r:id="rId7" w:history="1">
        <w:r w:rsidRPr="00A413E2">
          <w:rPr>
            <w:rStyle w:val="Hyperlink"/>
            <w:color w:val="000000" w:themeColor="text1"/>
            <w:szCs w:val="24"/>
            <w:u w:val="none"/>
          </w:rPr>
          <w:t xml:space="preserve">Pravilnik o </w:t>
        </w:r>
        <w:r w:rsidR="00542A9D" w:rsidRPr="00A413E2">
          <w:rPr>
            <w:rStyle w:val="Hyperlink"/>
            <w:color w:val="000000" w:themeColor="text1"/>
            <w:szCs w:val="24"/>
            <w:u w:val="none"/>
          </w:rPr>
          <w:t>upravljanju dokumentarnim</w:t>
        </w:r>
        <w:r w:rsidRPr="00A413E2">
          <w:rPr>
            <w:rStyle w:val="Hyperlink"/>
            <w:color w:val="000000" w:themeColor="text1"/>
            <w:szCs w:val="24"/>
            <w:u w:val="none"/>
          </w:rPr>
          <w:t xml:space="preserve"> gradiv</w:t>
        </w:r>
        <w:r w:rsidR="00542A9D" w:rsidRPr="00A413E2">
          <w:rPr>
            <w:rStyle w:val="Hyperlink"/>
            <w:color w:val="000000" w:themeColor="text1"/>
            <w:szCs w:val="24"/>
            <w:u w:val="none"/>
          </w:rPr>
          <w:t>om</w:t>
        </w:r>
        <w:r w:rsidRPr="00A413E2">
          <w:rPr>
            <w:rStyle w:val="Hyperlink"/>
            <w:color w:val="000000" w:themeColor="text1"/>
            <w:szCs w:val="24"/>
            <w:u w:val="none"/>
          </w:rPr>
          <w:t xml:space="preserve"> izvan arhiva</w:t>
        </w:r>
      </w:hyperlink>
      <w:r w:rsidRPr="00A413E2">
        <w:rPr>
          <w:color w:val="000000" w:themeColor="text1"/>
          <w:szCs w:val="24"/>
        </w:rPr>
        <w:t xml:space="preserve"> (Narodne novine broj:</w:t>
      </w:r>
      <w:r w:rsidR="00542A9D" w:rsidRPr="00A413E2">
        <w:rPr>
          <w:color w:val="000000" w:themeColor="text1"/>
          <w:szCs w:val="24"/>
        </w:rPr>
        <w:t>105</w:t>
      </w:r>
      <w:r w:rsidRPr="00A413E2">
        <w:rPr>
          <w:color w:val="000000" w:themeColor="text1"/>
          <w:szCs w:val="24"/>
        </w:rPr>
        <w:t>/</w:t>
      </w:r>
      <w:r w:rsidR="00542A9D" w:rsidRPr="00A413E2">
        <w:rPr>
          <w:color w:val="000000" w:themeColor="text1"/>
          <w:szCs w:val="24"/>
        </w:rPr>
        <w:t>2</w:t>
      </w:r>
      <w:r w:rsidRPr="00A413E2">
        <w:rPr>
          <w:color w:val="000000" w:themeColor="text1"/>
          <w:szCs w:val="24"/>
        </w:rPr>
        <w:t>0.)</w:t>
      </w:r>
    </w:p>
    <w:p w14:paraId="3EAC49EA" w14:textId="3198E60C" w:rsidR="007D5FB7" w:rsidRPr="00FE7B3F" w:rsidRDefault="007D5FB7" w:rsidP="007D5FB7">
      <w:pPr>
        <w:jc w:val="both"/>
        <w:rPr>
          <w:color w:val="000000" w:themeColor="text1"/>
          <w:szCs w:val="24"/>
        </w:rPr>
      </w:pPr>
      <w:r w:rsidRPr="00A413E2">
        <w:rPr>
          <w:color w:val="000000" w:themeColor="text1"/>
          <w:szCs w:val="24"/>
        </w:rPr>
        <w:t>-</w:t>
      </w:r>
      <w:hyperlink r:id="rId8" w:history="1">
        <w:r w:rsidRPr="00A413E2">
          <w:rPr>
            <w:rStyle w:val="Hyperlink"/>
            <w:color w:val="000000" w:themeColor="text1"/>
            <w:szCs w:val="24"/>
            <w:u w:val="none"/>
          </w:rPr>
          <w:t>Pravilnik o pedagoškoj dokumentaciji i evidenciji te javnim ispravama u školskim ustanovama</w:t>
        </w:r>
      </w:hyperlink>
      <w:r w:rsidRPr="00FE7B3F">
        <w:rPr>
          <w:color w:val="000000" w:themeColor="text1"/>
          <w:szCs w:val="24"/>
        </w:rPr>
        <w:t xml:space="preserve"> (Narodne novine broj:47/17.</w:t>
      </w:r>
      <w:r w:rsidR="00542A9D" w:rsidRPr="00FE7B3F">
        <w:rPr>
          <w:color w:val="000000" w:themeColor="text1"/>
          <w:szCs w:val="24"/>
        </w:rPr>
        <w:t>, 41/19.</w:t>
      </w:r>
      <w:r w:rsidR="00FE7B3F">
        <w:rPr>
          <w:color w:val="000000" w:themeColor="text1"/>
          <w:szCs w:val="24"/>
        </w:rPr>
        <w:t>i</w:t>
      </w:r>
      <w:r w:rsidR="00542A9D" w:rsidRPr="00FE7B3F">
        <w:rPr>
          <w:color w:val="000000" w:themeColor="text1"/>
          <w:szCs w:val="24"/>
        </w:rPr>
        <w:t xml:space="preserve"> 76/19</w:t>
      </w:r>
      <w:r w:rsidRPr="00FE7B3F">
        <w:rPr>
          <w:color w:val="000000" w:themeColor="text1"/>
          <w:szCs w:val="24"/>
        </w:rPr>
        <w:t>)</w:t>
      </w:r>
    </w:p>
    <w:p w14:paraId="729C6BDF" w14:textId="58A147F5" w:rsidR="000F72C1" w:rsidRPr="00FE7B3F" w:rsidRDefault="007A3E3C" w:rsidP="000F72C1">
      <w:pPr>
        <w:jc w:val="both"/>
        <w:rPr>
          <w:color w:val="000000" w:themeColor="text1"/>
          <w:szCs w:val="24"/>
        </w:rPr>
      </w:pPr>
      <w:r w:rsidRPr="00A413E2">
        <w:rPr>
          <w:color w:val="000000" w:themeColor="text1"/>
          <w:szCs w:val="24"/>
        </w:rPr>
        <w:t>-</w:t>
      </w:r>
      <w:hyperlink r:id="rId9" w:history="1">
        <w:r w:rsidR="000F72C1" w:rsidRPr="00A413E2">
          <w:rPr>
            <w:rStyle w:val="Hyperlink"/>
            <w:color w:val="000000" w:themeColor="text1"/>
            <w:szCs w:val="24"/>
            <w:u w:val="none"/>
          </w:rPr>
          <w:t>Pravilnik o izvođenju izleta, ekskurzija i drugih odgojno-obrazovnih aktivnosti izvan škole</w:t>
        </w:r>
      </w:hyperlink>
      <w:r w:rsidR="000F72C1" w:rsidRPr="00A413E2">
        <w:rPr>
          <w:color w:val="000000" w:themeColor="text1"/>
          <w:szCs w:val="24"/>
        </w:rPr>
        <w:t xml:space="preserve"> (Narodne</w:t>
      </w:r>
      <w:r w:rsidR="000F72C1" w:rsidRPr="00FE7B3F">
        <w:rPr>
          <w:color w:val="000000" w:themeColor="text1"/>
          <w:szCs w:val="24"/>
        </w:rPr>
        <w:t xml:space="preserve"> novine broj:67/14. I 81/15.)</w:t>
      </w:r>
    </w:p>
    <w:p w14:paraId="12489F3A" w14:textId="265BADFC" w:rsidR="00B35379" w:rsidRPr="00FE7B3F" w:rsidRDefault="00B35379" w:rsidP="000F72C1">
      <w:pPr>
        <w:jc w:val="both"/>
        <w:rPr>
          <w:color w:val="000000" w:themeColor="text1"/>
          <w:szCs w:val="24"/>
        </w:rPr>
      </w:pPr>
      <w:r w:rsidRPr="00FE7B3F">
        <w:rPr>
          <w:color w:val="000000" w:themeColor="text1"/>
          <w:szCs w:val="24"/>
        </w:rPr>
        <w:t xml:space="preserve">-Pravilnik o normi rada nastavnika u srednjoškolskoj ustanovi (Narodne novine </w:t>
      </w:r>
      <w:r w:rsidR="00DD74D3" w:rsidRPr="00FE7B3F">
        <w:rPr>
          <w:color w:val="000000" w:themeColor="text1"/>
          <w:szCs w:val="24"/>
        </w:rPr>
        <w:t>broj:</w:t>
      </w:r>
      <w:r w:rsidRPr="00FE7B3F">
        <w:rPr>
          <w:color w:val="000000" w:themeColor="text1"/>
          <w:szCs w:val="24"/>
        </w:rPr>
        <w:t>94/10.)</w:t>
      </w:r>
    </w:p>
    <w:p w14:paraId="5962CA5A" w14:textId="129FF603" w:rsidR="00B35379" w:rsidRPr="00FE7B3F" w:rsidRDefault="00B35379" w:rsidP="000F72C1">
      <w:pPr>
        <w:jc w:val="both"/>
        <w:rPr>
          <w:color w:val="000000" w:themeColor="text1"/>
          <w:szCs w:val="24"/>
        </w:rPr>
      </w:pPr>
      <w:r w:rsidRPr="00FE7B3F">
        <w:rPr>
          <w:color w:val="000000" w:themeColor="text1"/>
          <w:szCs w:val="24"/>
        </w:rPr>
        <w:t>-Pravilnik o stručnoj spremi i pedagoško psihološkom obrazovanju nastavnika u srednjem školstvu (Narodne novine broj: 1/96. i 80/99.)</w:t>
      </w:r>
    </w:p>
    <w:p w14:paraId="2B387CA8" w14:textId="2D7DA37A" w:rsidR="00B35379" w:rsidRPr="00FE7B3F" w:rsidRDefault="00B35379" w:rsidP="000F72C1">
      <w:pPr>
        <w:jc w:val="both"/>
        <w:rPr>
          <w:color w:val="000000" w:themeColor="text1"/>
          <w:szCs w:val="24"/>
        </w:rPr>
      </w:pPr>
      <w:r w:rsidRPr="00FE7B3F">
        <w:rPr>
          <w:color w:val="000000" w:themeColor="text1"/>
          <w:szCs w:val="24"/>
        </w:rPr>
        <w:t>-Pravilnik o polaganju stručnog ispita učitelja i stručnih suradnika u osnovnom školstvu i nastavnika u srednjem školstvu (Narodne novine broj: 88</w:t>
      </w:r>
      <w:r w:rsidR="000F4A13" w:rsidRPr="00FE7B3F">
        <w:rPr>
          <w:color w:val="000000" w:themeColor="text1"/>
          <w:szCs w:val="24"/>
        </w:rPr>
        <w:t>/03</w:t>
      </w:r>
    </w:p>
    <w:p w14:paraId="640B03A3" w14:textId="02DBE092" w:rsidR="0054165D" w:rsidRPr="00794C52" w:rsidRDefault="007D5FB7" w:rsidP="0054165D">
      <w:pPr>
        <w:pStyle w:val="box455405t-9-8pleft"/>
        <w:spacing w:before="0" w:beforeAutospacing="0" w:after="0" w:afterAutospacing="0"/>
        <w:rPr>
          <w:rStyle w:val="Hyperlink"/>
          <w:color w:val="000000" w:themeColor="text1"/>
          <w:u w:val="none"/>
          <w:shd w:val="clear" w:color="auto" w:fill="FFFFFF"/>
        </w:rPr>
      </w:pPr>
      <w:r w:rsidRPr="00794C52">
        <w:rPr>
          <w:color w:val="000000" w:themeColor="text1"/>
          <w:shd w:val="clear" w:color="auto" w:fill="FFFFFF"/>
        </w:rPr>
        <w:t>-</w:t>
      </w:r>
      <w:hyperlink r:id="rId10" w:history="1">
        <w:r w:rsidRPr="00794C52">
          <w:rPr>
            <w:rStyle w:val="Hyperlink"/>
            <w:color w:val="000000" w:themeColor="text1"/>
            <w:u w:val="none"/>
            <w:shd w:val="clear" w:color="auto" w:fill="FFFFFF"/>
          </w:rPr>
          <w:t>Statut Srednje škole fra Andrije Kačića Miošića, Ploče</w:t>
        </w:r>
      </w:hyperlink>
      <w:r w:rsidR="0054165D" w:rsidRPr="00794C52">
        <w:rPr>
          <w:rStyle w:val="Hyperlink"/>
          <w:color w:val="000000" w:themeColor="text1"/>
          <w:u w:val="none"/>
          <w:shd w:val="clear" w:color="auto" w:fill="FFFFFF"/>
        </w:rPr>
        <w:t xml:space="preserve"> </w:t>
      </w:r>
      <w:r w:rsidR="0054165D" w:rsidRPr="00794C52">
        <w:rPr>
          <w:color w:val="000000" w:themeColor="text1"/>
          <w:shd w:val="clear" w:color="auto" w:fill="FFFFFF"/>
        </w:rPr>
        <w:t xml:space="preserve"> </w:t>
      </w:r>
      <w:hyperlink r:id="rId11" w:history="1">
        <w:r w:rsidR="0054165D" w:rsidRPr="00794C52">
          <w:rPr>
            <w:rStyle w:val="Hyperlink"/>
            <w:color w:val="000000" w:themeColor="text1"/>
            <w:u w:val="none"/>
            <w:shd w:val="clear" w:color="auto" w:fill="FFFFFF"/>
          </w:rPr>
          <w:t>www ss-fraandrijekacicamiosica-ploce.skole.hr</w:t>
        </w:r>
      </w:hyperlink>
    </w:p>
    <w:p w14:paraId="4842FB55" w14:textId="77777777" w:rsidR="0054165D" w:rsidRPr="00794C52" w:rsidRDefault="0054165D" w:rsidP="0054165D">
      <w:pPr>
        <w:pStyle w:val="box455405t-9-8pleft"/>
        <w:spacing w:before="0" w:beforeAutospacing="0" w:after="0" w:afterAutospacing="0"/>
        <w:rPr>
          <w:rStyle w:val="Hyperlink"/>
          <w:color w:val="000000" w:themeColor="text1"/>
          <w:u w:val="none"/>
          <w:shd w:val="clear" w:color="auto" w:fill="FFFFFF"/>
        </w:rPr>
      </w:pPr>
    </w:p>
    <w:p w14:paraId="557F3A04" w14:textId="32740C8A" w:rsidR="0054165D" w:rsidRPr="00794C52" w:rsidRDefault="0054165D" w:rsidP="0054165D">
      <w:pPr>
        <w:pStyle w:val="box455405t-9-8pleft"/>
        <w:spacing w:before="0" w:beforeAutospacing="0" w:after="0" w:afterAutospacing="0"/>
        <w:rPr>
          <w:color w:val="000000" w:themeColor="text1"/>
        </w:rPr>
      </w:pPr>
      <w:r w:rsidRPr="00794C52">
        <w:rPr>
          <w:rStyle w:val="Hyperlink"/>
          <w:color w:val="000000" w:themeColor="text1"/>
          <w:u w:val="none"/>
          <w:shd w:val="clear" w:color="auto" w:fill="FFFFFF"/>
        </w:rPr>
        <w:t xml:space="preserve">-Plan i program rada škole za školsku godinu 2021./22. </w:t>
      </w:r>
      <w:hyperlink r:id="rId12" w:history="1">
        <w:r w:rsidRPr="00794C52">
          <w:rPr>
            <w:rStyle w:val="Hyperlink"/>
            <w:color w:val="000000" w:themeColor="text1"/>
            <w:u w:val="none"/>
            <w:shd w:val="clear" w:color="auto" w:fill="FFFFFF"/>
          </w:rPr>
          <w:t>www ss-fraandrijekacicamiosica-ploce.skole.hr</w:t>
        </w:r>
      </w:hyperlink>
    </w:p>
    <w:p w14:paraId="4CB0D1DC" w14:textId="5B7C9579" w:rsidR="0054165D" w:rsidRPr="00FE7B3F" w:rsidRDefault="0054165D" w:rsidP="0054165D">
      <w:pPr>
        <w:pStyle w:val="box455405t-9-8pleft"/>
        <w:spacing w:before="0" w:beforeAutospacing="0" w:after="0" w:afterAutospacing="0"/>
        <w:rPr>
          <w:color w:val="000000" w:themeColor="text1"/>
        </w:rPr>
      </w:pPr>
    </w:p>
    <w:p w14:paraId="77AE3809" w14:textId="77777777" w:rsidR="00F87923" w:rsidRPr="00FE7B3F" w:rsidRDefault="00F87923" w:rsidP="00F87923">
      <w:pPr>
        <w:pStyle w:val="box455405t-9-8pleft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FE7B3F">
        <w:rPr>
          <w:color w:val="000000" w:themeColor="text1"/>
          <w:shd w:val="clear" w:color="auto" w:fill="FFFFFF"/>
        </w:rPr>
        <w:t xml:space="preserve">- Pravilnik o </w:t>
      </w:r>
      <w:r w:rsidR="00AC4336" w:rsidRPr="00FE7B3F">
        <w:rPr>
          <w:color w:val="000000" w:themeColor="text1"/>
          <w:shd w:val="clear" w:color="auto" w:fill="FFFFFF"/>
        </w:rPr>
        <w:t>provedbi postupka jednostavne nabave</w:t>
      </w:r>
    </w:p>
    <w:p w14:paraId="71A8A10F" w14:textId="77777777" w:rsidR="00AC4336" w:rsidRPr="00794C52" w:rsidRDefault="00222D67" w:rsidP="00AC4336">
      <w:pPr>
        <w:pStyle w:val="box455405t-9-8pleft"/>
        <w:spacing w:before="0" w:beforeAutospacing="0" w:after="0" w:afterAutospacing="0"/>
        <w:rPr>
          <w:rStyle w:val="Hyperlink"/>
          <w:color w:val="000000" w:themeColor="text1"/>
          <w:u w:val="none"/>
          <w:shd w:val="clear" w:color="auto" w:fill="FFFFFF"/>
        </w:rPr>
      </w:pPr>
      <w:r w:rsidRPr="00794C52">
        <w:rPr>
          <w:color w:val="000000" w:themeColor="text1"/>
          <w:shd w:val="clear" w:color="auto" w:fill="FFFFFF"/>
        </w:rPr>
        <w:t xml:space="preserve"> </w:t>
      </w:r>
      <w:hyperlink r:id="rId13" w:history="1">
        <w:r w:rsidR="00AC4336" w:rsidRPr="00794C52">
          <w:rPr>
            <w:rStyle w:val="Hyperlink"/>
            <w:color w:val="000000" w:themeColor="text1"/>
            <w:u w:val="none"/>
            <w:shd w:val="clear" w:color="auto" w:fill="FFFFFF"/>
          </w:rPr>
          <w:t>www ss-fraandrijekacicamiosica-ploce.skole.hr/o školi/dokumenti</w:t>
        </w:r>
      </w:hyperlink>
    </w:p>
    <w:p w14:paraId="1BBE1C47" w14:textId="77777777" w:rsidR="00F243FD" w:rsidRPr="00FE7B3F" w:rsidRDefault="00F243FD" w:rsidP="00AC4336">
      <w:pPr>
        <w:pStyle w:val="box455405t-9-8pleft"/>
        <w:spacing w:before="0" w:beforeAutospacing="0" w:after="0" w:afterAutospacing="0"/>
        <w:rPr>
          <w:rStyle w:val="Hyperlink"/>
          <w:color w:val="000000" w:themeColor="text1"/>
          <w:shd w:val="clear" w:color="auto" w:fill="FFFFFF"/>
        </w:rPr>
      </w:pPr>
    </w:p>
    <w:p w14:paraId="6CA96A7F" w14:textId="7ADA7CE6" w:rsidR="00DD74D3" w:rsidRPr="00794C52" w:rsidRDefault="00DD74D3" w:rsidP="00DD74D3">
      <w:pPr>
        <w:pStyle w:val="box455405t-9-8pleft"/>
        <w:spacing w:before="0" w:beforeAutospacing="0" w:after="0" w:afterAutospacing="0"/>
        <w:rPr>
          <w:rStyle w:val="Hyperlink"/>
          <w:color w:val="000000" w:themeColor="text1"/>
          <w:u w:val="none"/>
          <w:shd w:val="clear" w:color="auto" w:fill="FFFFFF"/>
        </w:rPr>
      </w:pPr>
      <w:r w:rsidRPr="00794C52">
        <w:rPr>
          <w:color w:val="000000" w:themeColor="text1"/>
          <w:shd w:val="clear" w:color="auto" w:fill="FFFFFF"/>
        </w:rPr>
        <w:t xml:space="preserve">- Pravilnik o </w:t>
      </w:r>
      <w:bookmarkStart w:id="0" w:name="_Hlk88746700"/>
      <w:r w:rsidRPr="00794C52">
        <w:rPr>
          <w:color w:val="000000" w:themeColor="text1"/>
          <w:shd w:val="clear" w:color="auto" w:fill="FFFFFF"/>
        </w:rPr>
        <w:t xml:space="preserve">radu </w:t>
      </w:r>
      <w:hyperlink r:id="rId14" w:history="1">
        <w:r w:rsidRPr="00794C52">
          <w:rPr>
            <w:rStyle w:val="Hyperlink"/>
            <w:color w:val="000000" w:themeColor="text1"/>
            <w:u w:val="none"/>
            <w:shd w:val="clear" w:color="auto" w:fill="FFFFFF"/>
          </w:rPr>
          <w:t>www ss-fraandrijekacicamiosica-ploce.skole.hr/o školi/dokumenti</w:t>
        </w:r>
      </w:hyperlink>
      <w:bookmarkEnd w:id="0"/>
    </w:p>
    <w:p w14:paraId="2AF670A7" w14:textId="4B4C7C20" w:rsidR="00AC67B0" w:rsidRDefault="00AC67B0" w:rsidP="00DD74D3">
      <w:pPr>
        <w:pStyle w:val="box455405t-9-8pleft"/>
        <w:spacing w:before="0" w:beforeAutospacing="0" w:after="0" w:afterAutospacing="0"/>
        <w:rPr>
          <w:rStyle w:val="Hyperlink"/>
          <w:color w:val="000000" w:themeColor="text1"/>
          <w:shd w:val="clear" w:color="auto" w:fill="FFFFFF"/>
        </w:rPr>
      </w:pPr>
    </w:p>
    <w:p w14:paraId="21349AEE" w14:textId="131AF527" w:rsidR="00AC67B0" w:rsidRPr="00794C52" w:rsidRDefault="00AC67B0" w:rsidP="00AC67B0">
      <w:pPr>
        <w:pStyle w:val="box455405t-9-8pleft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-Pravilnik o načinu i postupku zapošljavanja i vrednovanja kandidata za prijem u Srednjoj </w:t>
      </w:r>
      <w:r w:rsidRPr="00794C52">
        <w:rPr>
          <w:shd w:val="clear" w:color="auto" w:fill="FFFFFF"/>
        </w:rPr>
        <w:t>školi fra andrije Kačića Miošića, Ploče</w:t>
      </w:r>
      <w:r w:rsidRPr="00794C52">
        <w:rPr>
          <w:color w:val="000000" w:themeColor="text1"/>
          <w:shd w:val="clear" w:color="auto" w:fill="FFFFFF"/>
        </w:rPr>
        <w:t xml:space="preserve"> </w:t>
      </w:r>
      <w:hyperlink r:id="rId15" w:history="1">
        <w:r w:rsidRPr="00794C52">
          <w:rPr>
            <w:rStyle w:val="Hyperlink"/>
            <w:color w:val="000000" w:themeColor="text1"/>
            <w:u w:val="none"/>
            <w:shd w:val="clear" w:color="auto" w:fill="FFFFFF"/>
          </w:rPr>
          <w:t>www ss-fraandrijekacicamiosica-ploce.skole.hr/o školi/dokumenti</w:t>
        </w:r>
      </w:hyperlink>
    </w:p>
    <w:p w14:paraId="57DAD2EA" w14:textId="77777777" w:rsidR="00AC67B0" w:rsidRDefault="00AC67B0" w:rsidP="00AC67B0">
      <w:pPr>
        <w:pStyle w:val="box455405t-9-8pleft"/>
        <w:spacing w:before="0" w:beforeAutospacing="0" w:after="0" w:afterAutospacing="0"/>
        <w:rPr>
          <w:shd w:val="clear" w:color="auto" w:fill="FFFFFF"/>
        </w:rPr>
      </w:pPr>
    </w:p>
    <w:p w14:paraId="7A286AFC" w14:textId="77729D1B" w:rsidR="00AC67B0" w:rsidRPr="00794C52" w:rsidRDefault="00AC67B0" w:rsidP="00AC67B0">
      <w:pPr>
        <w:pStyle w:val="box455405t-9-8pleft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- Izmjene i dopune Pravilnika o načinu i postupku zapošljavanja u Srednjoj školi fra Andrije </w:t>
      </w:r>
      <w:r w:rsidRPr="00794C52">
        <w:rPr>
          <w:shd w:val="clear" w:color="auto" w:fill="FFFFFF"/>
        </w:rPr>
        <w:t>Kačića Miošića, Ploče</w:t>
      </w:r>
      <w:r w:rsidRPr="00794C52">
        <w:rPr>
          <w:color w:val="000000" w:themeColor="text1"/>
          <w:shd w:val="clear" w:color="auto" w:fill="FFFFFF"/>
        </w:rPr>
        <w:t xml:space="preserve"> </w:t>
      </w:r>
      <w:hyperlink r:id="rId16" w:history="1">
        <w:r w:rsidRPr="00794C52">
          <w:rPr>
            <w:rStyle w:val="Hyperlink"/>
            <w:color w:val="000000" w:themeColor="text1"/>
            <w:u w:val="none"/>
            <w:shd w:val="clear" w:color="auto" w:fill="FFFFFF"/>
          </w:rPr>
          <w:t>www ss-fraandrijekacicamiosica-ploce.skole.hr/o školi/dokumenti</w:t>
        </w:r>
      </w:hyperlink>
    </w:p>
    <w:p w14:paraId="5042C013" w14:textId="77777777" w:rsidR="00AC67B0" w:rsidRDefault="00AC67B0" w:rsidP="00DD74D3">
      <w:pPr>
        <w:pStyle w:val="box455405t-9-8pleft"/>
        <w:spacing w:before="0" w:beforeAutospacing="0" w:after="0" w:afterAutospacing="0"/>
        <w:rPr>
          <w:rStyle w:val="Hyperlink"/>
          <w:color w:val="000000" w:themeColor="text1"/>
          <w:shd w:val="clear" w:color="auto" w:fill="FFFFFF"/>
        </w:rPr>
      </w:pPr>
    </w:p>
    <w:p w14:paraId="2DA6A638" w14:textId="7B1EF386" w:rsidR="00DD74D3" w:rsidRPr="00794C52" w:rsidRDefault="00FE7B3F" w:rsidP="00FE7B3F">
      <w:pPr>
        <w:pStyle w:val="box455405t-9-8pleft"/>
        <w:spacing w:before="0" w:beforeAutospacing="0" w:after="0" w:afterAutospacing="0"/>
        <w:rPr>
          <w:rStyle w:val="Hyperlink"/>
          <w:color w:val="000000" w:themeColor="text1"/>
          <w:u w:val="none"/>
          <w:shd w:val="clear" w:color="auto" w:fill="FFFFFF"/>
        </w:rPr>
      </w:pPr>
      <w:r w:rsidRPr="00794C52">
        <w:rPr>
          <w:rStyle w:val="Hyperlink"/>
          <w:color w:val="000000" w:themeColor="text1"/>
          <w:u w:val="none"/>
          <w:shd w:val="clear" w:color="auto" w:fill="FFFFFF"/>
        </w:rPr>
        <w:t>-</w:t>
      </w:r>
      <w:r w:rsidR="00DD74D3" w:rsidRPr="00794C52">
        <w:rPr>
          <w:rStyle w:val="Hyperlink"/>
          <w:color w:val="000000" w:themeColor="text1"/>
          <w:u w:val="none"/>
          <w:shd w:val="clear" w:color="auto" w:fill="FFFFFF"/>
        </w:rPr>
        <w:t>Kolektivni ugovor za zaposlenike u srednjoškolskim ustanovama ( Narodne novine</w:t>
      </w:r>
      <w:r w:rsidR="001477F0" w:rsidRPr="00794C52">
        <w:rPr>
          <w:rStyle w:val="Hyperlink"/>
          <w:color w:val="000000" w:themeColor="text1"/>
          <w:u w:val="none"/>
          <w:shd w:val="clear" w:color="auto" w:fill="FFFFFF"/>
        </w:rPr>
        <w:t xml:space="preserve"> broj: 51/18.)</w:t>
      </w:r>
    </w:p>
    <w:p w14:paraId="5C96FFBE" w14:textId="77777777" w:rsidR="00FE7B3F" w:rsidRPr="00794C52" w:rsidRDefault="00FE7B3F" w:rsidP="00FE7B3F">
      <w:pPr>
        <w:pStyle w:val="box455405t-9-8pleft"/>
        <w:spacing w:before="0" w:beforeAutospacing="0" w:after="0" w:afterAutospacing="0"/>
        <w:rPr>
          <w:rStyle w:val="Hyperlink"/>
          <w:color w:val="000000" w:themeColor="text1"/>
          <w:u w:val="none"/>
          <w:shd w:val="clear" w:color="auto" w:fill="FFFFFF"/>
        </w:rPr>
      </w:pPr>
    </w:p>
    <w:p w14:paraId="1305AB0F" w14:textId="27DE09A5" w:rsidR="001477F0" w:rsidRPr="00794C52" w:rsidRDefault="00FE7B3F" w:rsidP="00FE7B3F">
      <w:pPr>
        <w:pStyle w:val="box455405t-9-8pleft"/>
        <w:spacing w:before="0" w:beforeAutospacing="0" w:after="0" w:afterAutospacing="0"/>
        <w:rPr>
          <w:rStyle w:val="Hyperlink"/>
          <w:color w:val="000000" w:themeColor="text1"/>
          <w:u w:val="none"/>
          <w:shd w:val="clear" w:color="auto" w:fill="FFFFFF"/>
        </w:rPr>
      </w:pPr>
      <w:r w:rsidRPr="00794C52">
        <w:rPr>
          <w:rStyle w:val="Hyperlink"/>
          <w:color w:val="000000" w:themeColor="text1"/>
          <w:u w:val="none"/>
          <w:shd w:val="clear" w:color="auto" w:fill="FFFFFF"/>
        </w:rPr>
        <w:t>-</w:t>
      </w:r>
      <w:r w:rsidR="001477F0" w:rsidRPr="00794C52">
        <w:rPr>
          <w:rStyle w:val="Hyperlink"/>
          <w:color w:val="000000" w:themeColor="text1"/>
          <w:u w:val="none"/>
          <w:shd w:val="clear" w:color="auto" w:fill="FFFFFF"/>
        </w:rPr>
        <w:t xml:space="preserve">Temeljni kolektivni ugovor za javne službe (Narodne novine broj:128/17., 47/18., 123/19. i 66/20.) </w:t>
      </w:r>
    </w:p>
    <w:sectPr w:rsidR="001477F0" w:rsidRPr="00794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1800"/>
    <w:multiLevelType w:val="hybridMultilevel"/>
    <w:tmpl w:val="EAAA34A0"/>
    <w:lvl w:ilvl="0" w:tplc="9E06D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140A0"/>
    <w:multiLevelType w:val="hybridMultilevel"/>
    <w:tmpl w:val="64163A4C"/>
    <w:lvl w:ilvl="0" w:tplc="F54AC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63F59"/>
    <w:multiLevelType w:val="hybridMultilevel"/>
    <w:tmpl w:val="0C5EB1D4"/>
    <w:lvl w:ilvl="0" w:tplc="CC4AB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BA0"/>
    <w:rsid w:val="00003DEC"/>
    <w:rsid w:val="000F4A13"/>
    <w:rsid w:val="000F72C1"/>
    <w:rsid w:val="001477F0"/>
    <w:rsid w:val="00151D51"/>
    <w:rsid w:val="00222D67"/>
    <w:rsid w:val="003C6A1A"/>
    <w:rsid w:val="00437DE1"/>
    <w:rsid w:val="0054165D"/>
    <w:rsid w:val="00542428"/>
    <w:rsid w:val="00542A9D"/>
    <w:rsid w:val="00572973"/>
    <w:rsid w:val="005B528E"/>
    <w:rsid w:val="005B57DE"/>
    <w:rsid w:val="007730E7"/>
    <w:rsid w:val="00794C52"/>
    <w:rsid w:val="007A3E3C"/>
    <w:rsid w:val="007D5FB7"/>
    <w:rsid w:val="008014B2"/>
    <w:rsid w:val="008A6A74"/>
    <w:rsid w:val="008D5627"/>
    <w:rsid w:val="009401E4"/>
    <w:rsid w:val="009D053B"/>
    <w:rsid w:val="00A413E2"/>
    <w:rsid w:val="00A87BA0"/>
    <w:rsid w:val="00AC4336"/>
    <w:rsid w:val="00AC67B0"/>
    <w:rsid w:val="00B3408B"/>
    <w:rsid w:val="00B35379"/>
    <w:rsid w:val="00B37833"/>
    <w:rsid w:val="00B623B1"/>
    <w:rsid w:val="00B67E42"/>
    <w:rsid w:val="00CB7BD5"/>
    <w:rsid w:val="00D0481F"/>
    <w:rsid w:val="00DD74D3"/>
    <w:rsid w:val="00DF7762"/>
    <w:rsid w:val="00ED5BCA"/>
    <w:rsid w:val="00F172D9"/>
    <w:rsid w:val="00F243FD"/>
    <w:rsid w:val="00F253E9"/>
    <w:rsid w:val="00F87923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328D"/>
  <w15:docId w15:val="{39376354-6230-470F-BDF0-3A1D7D0B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ED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F87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7_05_47_1108.html" TargetMode="External"/><Relationship Id="rId13" Type="http://schemas.openxmlformats.org/officeDocument/2006/relationships/hyperlink" Target="file:///C:\Users\Korisnik\Downloads\www%20ss-fraandrijekacicamiosica-ploce.skole.hr\o%20&#353;koli\dokument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04_05_63_1383.html" TargetMode="External"/><Relationship Id="rId12" Type="http://schemas.openxmlformats.org/officeDocument/2006/relationships/hyperlink" Target="file:///C:\Users\Korisnik\Downloads\www%20ss-fraandrijekacicamiosica-ploce.skole.hr\o%20&#353;koli\dokument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Korisnik\Downloads\www%20ss-fraandrijekacicamiosica-ploce.skole.hr\o%20&#353;koli\dokument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09_01_7_171.html" TargetMode="External"/><Relationship Id="rId11" Type="http://schemas.openxmlformats.org/officeDocument/2006/relationships/hyperlink" Target="file:///C:\Users\Korisnik\Downloads\www%20ss-fraandrijekacicamiosica-ploce.skole.hr\o%20&#353;koli\dokumenti" TargetMode="External"/><Relationship Id="rId5" Type="http://schemas.openxmlformats.org/officeDocument/2006/relationships/hyperlink" Target="https://www.zakon.hr/z/317/Zakon-o-odgoju-i-obrazovanju-u-osnovnoj-i-srednjoj-%C5%A1koli" TargetMode="External"/><Relationship Id="rId15" Type="http://schemas.openxmlformats.org/officeDocument/2006/relationships/hyperlink" Target="file:///C:\Users\Korisnik\Downloads\www%20ss-fraandrijekacicamiosica-ploce.skole.hr\o%20&#353;koli\dokumenti" TargetMode="External"/><Relationship Id="rId10" Type="http://schemas.openxmlformats.org/officeDocument/2006/relationships/hyperlink" Target="http://ss-fraandrijekacicamiosica-ploce.skole.hr/upload/ss-fraandrijekacicamiosica-ploce/images/static3/1106/File/Statu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zoo.hr/images/razno/Pravilnik_o_izvodenju_izleta_ekskurzija.pdf" TargetMode="External"/><Relationship Id="rId14" Type="http://schemas.openxmlformats.org/officeDocument/2006/relationships/hyperlink" Target="file:///C:\Users\Korisnik\Downloads\www%20ss-fraandrijekacicamiosica-ploce.skole.hr\o%20&#353;koli\dokument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ĐURĐA BOGDANOVIĆ</cp:lastModifiedBy>
  <cp:revision>19</cp:revision>
  <cp:lastPrinted>2020-12-01T11:18:00Z</cp:lastPrinted>
  <dcterms:created xsi:type="dcterms:W3CDTF">2020-12-01T21:09:00Z</dcterms:created>
  <dcterms:modified xsi:type="dcterms:W3CDTF">2021-11-25T14:37:00Z</dcterms:modified>
</cp:coreProperties>
</file>