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A5" w:rsidRDefault="00423DA5" w:rsidP="00423D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Srednja škola fra Andrije Kačića Miošića</w:t>
      </w:r>
    </w:p>
    <w:p w:rsidR="00423DA5" w:rsidRDefault="00423DA5" w:rsidP="00423D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20340 Ploče, Tina Ujevića 5</w:t>
      </w:r>
    </w:p>
    <w:p w:rsidR="00423DA5" w:rsidRDefault="00423DA5" w:rsidP="00423D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KLASA: 112-01/20-01/134</w:t>
      </w:r>
    </w:p>
    <w:p w:rsidR="00423DA5" w:rsidRDefault="00423DA5" w:rsidP="00423DA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URBROJ: 2117/1-47-03-20-</w:t>
      </w:r>
      <w:r w:rsidR="00646936">
        <w:rPr>
          <w:sz w:val="22"/>
          <w:szCs w:val="22"/>
        </w:rPr>
        <w:t>6</w:t>
      </w:r>
    </w:p>
    <w:p w:rsidR="00423DA5" w:rsidRDefault="00423DA5" w:rsidP="00423DA5">
      <w:pPr>
        <w:tabs>
          <w:tab w:val="left" w:pos="820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Ploče, 17. prosinca  2020.</w:t>
      </w:r>
      <w:r>
        <w:rPr>
          <w:sz w:val="22"/>
          <w:szCs w:val="22"/>
        </w:rPr>
        <w:tab/>
      </w:r>
    </w:p>
    <w:p w:rsidR="00423DA5" w:rsidRDefault="00423DA5" w:rsidP="004466C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POZIV NA USMENO TESTIRANJE</w:t>
      </w:r>
    </w:p>
    <w:p w:rsidR="00423DA5" w:rsidRDefault="00423DA5" w:rsidP="00423DA5">
      <w:pPr>
        <w:rPr>
          <w:b/>
          <w:sz w:val="22"/>
          <w:szCs w:val="22"/>
        </w:rPr>
      </w:pPr>
    </w:p>
    <w:p w:rsidR="00423DA5" w:rsidRDefault="00423DA5" w:rsidP="00423D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USMENO TESTIRANJE KANDIDATA u postupku natječaja  za radno mjesto nastavnik </w:t>
      </w:r>
      <w:r w:rsidR="00646936">
        <w:rPr>
          <w:b/>
          <w:sz w:val="22"/>
          <w:szCs w:val="22"/>
        </w:rPr>
        <w:t>engleskog</w:t>
      </w:r>
      <w:r>
        <w:rPr>
          <w:b/>
          <w:sz w:val="22"/>
          <w:szCs w:val="22"/>
        </w:rPr>
        <w:t xml:space="preserve">  jezika,  </w:t>
      </w:r>
      <w:r>
        <w:rPr>
          <w:sz w:val="22"/>
          <w:szCs w:val="22"/>
        </w:rPr>
        <w:t xml:space="preserve">na neodređeno nepuno radno vrijeme </w:t>
      </w:r>
      <w:r w:rsidR="00646936">
        <w:rPr>
          <w:sz w:val="22"/>
          <w:szCs w:val="22"/>
        </w:rPr>
        <w:t>7</w:t>
      </w:r>
      <w:r>
        <w:rPr>
          <w:sz w:val="22"/>
          <w:szCs w:val="22"/>
        </w:rPr>
        <w:t xml:space="preserve"> sati nastave tjedno , koji je objavljen dana  07. prosinca 2020. na mrežnoj stranici i oglasnoj ploči Hrvatskog zavoda za zapošljavanje i mrežnoj stranici i oglasnoj ploči  Srednje škole fra Andrije Kačića Miošića, Ploče,  </w:t>
      </w:r>
    </w:p>
    <w:p w:rsidR="00423DA5" w:rsidRDefault="00423DA5" w:rsidP="00423DA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održat će dana 23. prosinca 2020.  godine  (prema niže navedenom vremenu i rasporedu)</w:t>
      </w:r>
    </w:p>
    <w:p w:rsidR="00423DA5" w:rsidRDefault="00423DA5" w:rsidP="00423DA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u Srednjoj školi fra Andrije Kačića Miošića, Ploče u knjižnici Škole (ulaz s bočne strane Škole)</w:t>
      </w:r>
    </w:p>
    <w:p w:rsidR="00423DA5" w:rsidRDefault="00423DA5" w:rsidP="00423DA5">
      <w:pPr>
        <w:rPr>
          <w:sz w:val="22"/>
          <w:szCs w:val="22"/>
        </w:rPr>
      </w:pP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>Na testiranje se pozivaju svi kandidati čije su prijave potpune i pravodobne i ispunjavaju formalne uvjete iz natječaja i to kako slijedi:</w:t>
      </w:r>
    </w:p>
    <w:p w:rsidR="00423DA5" w:rsidRDefault="00423DA5" w:rsidP="00423DA5">
      <w:pPr>
        <w:ind w:left="60"/>
        <w:rPr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762"/>
      </w:tblGrid>
      <w:tr w:rsidR="00423DA5" w:rsidTr="00E80288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A5" w:rsidRDefault="00423DA5" w:rsidP="00E802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Redni broj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A5" w:rsidRDefault="00423DA5" w:rsidP="00E802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Prezime i ime kandidata i vrijeme testiranja</w:t>
            </w:r>
          </w:p>
        </w:tc>
      </w:tr>
      <w:tr w:rsidR="00423DA5" w:rsidTr="00E80288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A5" w:rsidRDefault="00423DA5" w:rsidP="00E802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5" w:rsidRDefault="00423DA5" w:rsidP="000961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09610B">
              <w:rPr>
                <w:sz w:val="22"/>
                <w:szCs w:val="22"/>
                <w:lang w:eastAsia="en-US"/>
              </w:rPr>
              <w:t xml:space="preserve">Mirela </w:t>
            </w:r>
            <w:proofErr w:type="spellStart"/>
            <w:r w:rsidR="0009610B">
              <w:rPr>
                <w:sz w:val="22"/>
                <w:szCs w:val="22"/>
                <w:lang w:eastAsia="en-US"/>
              </w:rPr>
              <w:t>Paponja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u </w:t>
            </w:r>
            <w:r w:rsidR="0009610B">
              <w:rPr>
                <w:sz w:val="22"/>
                <w:szCs w:val="22"/>
                <w:lang w:eastAsia="en-US"/>
              </w:rPr>
              <w:t>10</w:t>
            </w:r>
            <w:r w:rsidR="00CA2290">
              <w:rPr>
                <w:sz w:val="22"/>
                <w:szCs w:val="22"/>
                <w:lang w:eastAsia="en-US"/>
              </w:rPr>
              <w:t>,</w:t>
            </w:r>
            <w:r w:rsidR="0009610B">
              <w:rPr>
                <w:sz w:val="22"/>
                <w:szCs w:val="22"/>
                <w:lang w:eastAsia="en-US"/>
              </w:rPr>
              <w:t>0</w:t>
            </w:r>
            <w:r w:rsidR="00CA2290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423DA5" w:rsidTr="00E80288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5" w:rsidRDefault="00423DA5" w:rsidP="00E802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5" w:rsidRDefault="00423DA5" w:rsidP="0009610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A2290">
              <w:rPr>
                <w:sz w:val="22"/>
                <w:szCs w:val="22"/>
                <w:lang w:eastAsia="en-US"/>
              </w:rPr>
              <w:t xml:space="preserve"> </w:t>
            </w:r>
            <w:r w:rsidR="0009610B">
              <w:rPr>
                <w:sz w:val="22"/>
                <w:szCs w:val="22"/>
                <w:lang w:eastAsia="en-US"/>
              </w:rPr>
              <w:t>Ivana Grbavac</w:t>
            </w:r>
            <w:r>
              <w:rPr>
                <w:sz w:val="22"/>
                <w:szCs w:val="22"/>
                <w:lang w:eastAsia="en-US"/>
              </w:rPr>
              <w:t xml:space="preserve"> u </w:t>
            </w:r>
            <w:r w:rsidR="0009610B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09610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423DA5" w:rsidTr="00E80288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5" w:rsidRDefault="00423DA5" w:rsidP="00E802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A5" w:rsidRDefault="00423DA5" w:rsidP="00E15C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CA2290">
              <w:rPr>
                <w:sz w:val="22"/>
                <w:szCs w:val="22"/>
                <w:lang w:eastAsia="en-US"/>
              </w:rPr>
              <w:t xml:space="preserve">Mirela </w:t>
            </w:r>
            <w:proofErr w:type="spellStart"/>
            <w:r w:rsidR="00CA2290">
              <w:rPr>
                <w:sz w:val="22"/>
                <w:szCs w:val="22"/>
                <w:lang w:eastAsia="en-US"/>
              </w:rPr>
              <w:t>Grgurinović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u</w:t>
            </w:r>
            <w:r w:rsidR="00E15CA9">
              <w:rPr>
                <w:sz w:val="22"/>
                <w:szCs w:val="22"/>
                <w:lang w:eastAsia="en-US"/>
              </w:rPr>
              <w:t xml:space="preserve"> 10,30</w:t>
            </w:r>
          </w:p>
        </w:tc>
      </w:tr>
      <w:tr w:rsidR="00B6370B" w:rsidTr="00E80288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0B" w:rsidRDefault="00B6370B" w:rsidP="00E8028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0B" w:rsidRDefault="00B6370B" w:rsidP="00E15CA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E15CA9">
              <w:rPr>
                <w:sz w:val="22"/>
                <w:szCs w:val="22"/>
                <w:lang w:eastAsia="en-US"/>
              </w:rPr>
              <w:t xml:space="preserve">Višnja </w:t>
            </w:r>
            <w:proofErr w:type="spellStart"/>
            <w:r w:rsidR="00E15CA9">
              <w:rPr>
                <w:sz w:val="22"/>
                <w:szCs w:val="22"/>
                <w:lang w:eastAsia="en-US"/>
              </w:rPr>
              <w:t>Rendulić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u </w:t>
            </w:r>
            <w:r w:rsidR="00E15CA9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E15CA9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</w:tbl>
    <w:p w:rsidR="00423DA5" w:rsidRDefault="00423DA5" w:rsidP="00423DA5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</w:t>
      </w: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>Poziv će kandidatima biti upućen i putem elektroničke pošte ukoliko su je dostavili.</w:t>
      </w: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>Ako kandidat   ne pristupi testiranju u navedenom vremenu ili pristupi nakon vremena određenog  za početak testiranja, ne smatra se kandidatom natječaja.</w:t>
      </w: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>Usmena  provjera kandidata obavit će se  putem testiranja.</w:t>
      </w: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prije testiranja identitet kandidata.</w:t>
      </w: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>Kod usmene procjene odnosno testiranja i vrednovanja svi članovi povjerenstva  imaju pravo postavljati do tri pitanja iz područja procjene odnosno testiranja koja se vrednuju od strane svakog člana povjerenstva pojedinačno od  0 do 5 bodova i na kraju zbrajaju. Pravni izvori za procjenu kandidata su objavljeni na web stranici škole pod rubrikom –natječaji-.</w:t>
      </w: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>Nakon obavljenog testiranja Povjerenstvo utvrđuje  rang listu kandidata.</w:t>
      </w: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>Ako niti jedan kandidat ne ostvari više od 50 % ukupnog broja bodova na testiranju ravnatelj može donijeti odluku o obustavi natječaja.</w:t>
      </w: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>Na temelju utvrđene rang liste kandidata ravnatelj odlučuje o kandidatu za kojeg će zatražiti prethodnu suglasnost  Školskog odbora za zasnivanje radnog odnosa. Odluku donosi  između tri najbolje rangirana kandidata prema broju bodova.</w:t>
      </w: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 xml:space="preserve">Sve kandidate  izvješćuje se o rezultatu  natječaja putem  mrežne stranice  Škole u roku od 15 dana od dana sklapanja ugovora o radu s  izabranim kandidatom. </w:t>
      </w: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>Škola ne nadoknađuje troškove dolaska kandidata na testiranje.</w:t>
      </w: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 xml:space="preserve">Kandidati su dužni pridržavati se svih epidemioloških uputa te cijelo vrijeme nositi zaštitnu masku na licu.  </w:t>
      </w:r>
    </w:p>
    <w:p w:rsidR="00423DA5" w:rsidRDefault="00423DA5" w:rsidP="00423DA5">
      <w:pPr>
        <w:rPr>
          <w:sz w:val="22"/>
          <w:szCs w:val="22"/>
        </w:rPr>
      </w:pPr>
      <w:r>
        <w:rPr>
          <w:sz w:val="22"/>
          <w:szCs w:val="22"/>
        </w:rPr>
        <w:t xml:space="preserve">Poziv za testiranje objavljen  je dana  9. prosinca  2020. na mrežnoj stranici Srednje škole fra Andrije Kačića Miošića, Ploče u rubrici pod nazivom  „NATJEČAJI“, </w:t>
      </w:r>
      <w:proofErr w:type="spellStart"/>
      <w:r>
        <w:rPr>
          <w:sz w:val="22"/>
          <w:szCs w:val="22"/>
        </w:rPr>
        <w:t>podrubrici</w:t>
      </w:r>
      <w:proofErr w:type="spellEnd"/>
      <w:r>
        <w:rPr>
          <w:sz w:val="22"/>
          <w:szCs w:val="22"/>
        </w:rPr>
        <w:t xml:space="preserve"> „TESTIRANJE“.</w:t>
      </w:r>
    </w:p>
    <w:p w:rsidR="00423DA5" w:rsidRDefault="00423DA5" w:rsidP="00423DA5">
      <w:pPr>
        <w:rPr>
          <w:sz w:val="22"/>
          <w:szCs w:val="22"/>
        </w:rPr>
      </w:pPr>
    </w:p>
    <w:p w:rsidR="003528E0" w:rsidRDefault="00423DA5">
      <w:r>
        <w:rPr>
          <w:sz w:val="22"/>
          <w:szCs w:val="22"/>
        </w:rPr>
        <w:t xml:space="preserve">                                                                POVJERENSTVO ZA VREDNOVANJE KANDIDATA</w:t>
      </w:r>
    </w:p>
    <w:sectPr w:rsidR="0035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3A92"/>
    <w:multiLevelType w:val="hybridMultilevel"/>
    <w:tmpl w:val="3F808A46"/>
    <w:lvl w:ilvl="0" w:tplc="4ACCCE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AC"/>
    <w:rsid w:val="0009610B"/>
    <w:rsid w:val="00213DBB"/>
    <w:rsid w:val="003457B0"/>
    <w:rsid w:val="003528E0"/>
    <w:rsid w:val="00397567"/>
    <w:rsid w:val="003C36B2"/>
    <w:rsid w:val="003C3ED8"/>
    <w:rsid w:val="00423DA5"/>
    <w:rsid w:val="004466CD"/>
    <w:rsid w:val="0048071A"/>
    <w:rsid w:val="004B5CDE"/>
    <w:rsid w:val="004D4493"/>
    <w:rsid w:val="005E13AF"/>
    <w:rsid w:val="00646936"/>
    <w:rsid w:val="00660D7F"/>
    <w:rsid w:val="006B42AC"/>
    <w:rsid w:val="006D12BB"/>
    <w:rsid w:val="007D5940"/>
    <w:rsid w:val="008327AC"/>
    <w:rsid w:val="008E551D"/>
    <w:rsid w:val="009D470B"/>
    <w:rsid w:val="00B6370B"/>
    <w:rsid w:val="00C770AF"/>
    <w:rsid w:val="00CA2290"/>
    <w:rsid w:val="00CE1549"/>
    <w:rsid w:val="00E11D8B"/>
    <w:rsid w:val="00E15CA9"/>
    <w:rsid w:val="00F22AF7"/>
    <w:rsid w:val="00FA1FC6"/>
    <w:rsid w:val="00F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770A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77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770A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77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49</cp:revision>
  <cp:lastPrinted>2020-10-29T11:49:00Z</cp:lastPrinted>
  <dcterms:created xsi:type="dcterms:W3CDTF">2020-10-28T11:28:00Z</dcterms:created>
  <dcterms:modified xsi:type="dcterms:W3CDTF">2020-12-17T12:36:00Z</dcterms:modified>
</cp:coreProperties>
</file>