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A" w:rsidRDefault="00ED5BCA" w:rsidP="00ED5BCA">
      <w:pPr>
        <w:rPr>
          <w:b/>
        </w:rPr>
      </w:pPr>
      <w:r w:rsidRPr="00522D14">
        <w:rPr>
          <w:b/>
        </w:rPr>
        <w:t>PRAVNI  IZVORI  ZA  TESTIRANJE  KANDIDATA  ADMINISTRATOR-BLAGAJNIK</w:t>
      </w:r>
      <w:r w:rsidRPr="00A02E23">
        <w:rPr>
          <w:b/>
        </w:rPr>
        <w:t xml:space="preserve"> </w:t>
      </w:r>
      <w:r>
        <w:rPr>
          <w:b/>
        </w:rPr>
        <w:t>PO NATJEČAJU  OBJAVLJENOM 24. Studenoga 2020.</w:t>
      </w:r>
    </w:p>
    <w:p w:rsidR="00572973" w:rsidRDefault="00572973" w:rsidP="00572973">
      <w:pPr>
        <w:jc w:val="both"/>
        <w:rPr>
          <w:szCs w:val="24"/>
        </w:rPr>
      </w:pPr>
      <w:r>
        <w:rPr>
          <w:szCs w:val="24"/>
        </w:rPr>
        <w:t>-</w:t>
      </w:r>
      <w:hyperlink r:id="rId6" w:history="1">
        <w:r w:rsidRPr="009401E4">
          <w:rPr>
            <w:rStyle w:val="Hiperveza"/>
            <w:szCs w:val="24"/>
          </w:rPr>
          <w:t>Zakon o odgoju i obrazovanju u osnovnoj i srednjoj školi</w:t>
        </w:r>
      </w:hyperlink>
      <w:r>
        <w:rPr>
          <w:szCs w:val="24"/>
        </w:rPr>
        <w:t xml:space="preserve"> (Narodne novine broj: 87/08., 86/09., 92/10., 105/10., 90/11., 5/12., 16/12., 86/12., 126/12., 94/13., 152/14., 7/17., 68/18. 98/19 i 64/20)</w:t>
      </w:r>
    </w:p>
    <w:p w:rsidR="00ED5BCA" w:rsidRDefault="00B67E42" w:rsidP="00ED5BCA">
      <w:r>
        <w:t>-</w:t>
      </w:r>
      <w:hyperlink r:id="rId7" w:history="1">
        <w:r w:rsidR="00ED5BCA" w:rsidRPr="009401E4">
          <w:rPr>
            <w:rStyle w:val="Hiperveza"/>
          </w:rPr>
          <w:t>Zakon o</w:t>
        </w:r>
        <w:r w:rsidR="00B623B1" w:rsidRPr="009401E4">
          <w:rPr>
            <w:rStyle w:val="Hiperveza"/>
          </w:rPr>
          <w:t xml:space="preserve"> porezu na dohodak od članka</w:t>
        </w:r>
      </w:hyperlink>
      <w:r w:rsidR="00B623B1">
        <w:t xml:space="preserve"> 9. do 27.a</w:t>
      </w:r>
      <w:r w:rsidR="00ED5BCA">
        <w:t xml:space="preserve"> (Narodne  novine</w:t>
      </w:r>
      <w:r w:rsidR="007D5FB7">
        <w:t xml:space="preserve"> </w:t>
      </w:r>
      <w:r w:rsidR="00ED5BCA">
        <w:t xml:space="preserve"> broj:1</w:t>
      </w:r>
      <w:r w:rsidR="00B623B1">
        <w:t>15</w:t>
      </w:r>
      <w:r w:rsidR="00ED5BCA">
        <w:t>/201</w:t>
      </w:r>
      <w:r w:rsidR="00B623B1">
        <w:t>6</w:t>
      </w:r>
      <w:r w:rsidR="00ED5BCA">
        <w:t>.</w:t>
      </w:r>
      <w:r w:rsidR="007D5FB7">
        <w:t xml:space="preserve">, </w:t>
      </w:r>
      <w:r w:rsidR="00B623B1">
        <w:t xml:space="preserve">106/2018., </w:t>
      </w:r>
      <w:r w:rsidR="007D5FB7">
        <w:t>1</w:t>
      </w:r>
      <w:r w:rsidR="00B623B1">
        <w:t>2</w:t>
      </w:r>
      <w:r w:rsidR="007D5FB7">
        <w:t>1/201</w:t>
      </w:r>
      <w:r w:rsidR="00B623B1">
        <w:t>9</w:t>
      </w:r>
      <w:r w:rsidR="007D5FB7">
        <w:t xml:space="preserve">., </w:t>
      </w:r>
      <w:r w:rsidR="00B623B1">
        <w:t>i</w:t>
      </w:r>
      <w:r w:rsidR="007D5FB7">
        <w:t xml:space="preserve"> </w:t>
      </w:r>
      <w:r w:rsidR="00B623B1">
        <w:t>32</w:t>
      </w:r>
      <w:r w:rsidR="007D5FB7">
        <w:t>/20</w:t>
      </w:r>
      <w:r w:rsidR="00B623B1">
        <w:t>20</w:t>
      </w:r>
      <w:r w:rsidR="007D5FB7">
        <w:t>.</w:t>
      </w:r>
      <w:r w:rsidR="00ED5BCA">
        <w:t>)</w:t>
      </w:r>
    </w:p>
    <w:p w:rsidR="005B57DE" w:rsidRDefault="005B57DE" w:rsidP="005B57DE">
      <w:r>
        <w:t xml:space="preserve">- </w:t>
      </w:r>
      <w:hyperlink r:id="rId8" w:history="1">
        <w:r w:rsidRPr="009401E4">
          <w:rPr>
            <w:rStyle w:val="Hiperveza"/>
          </w:rPr>
          <w:t>Pravilnik o porezu na dohodak</w:t>
        </w:r>
      </w:hyperlink>
      <w:r w:rsidR="009401E4">
        <w:t xml:space="preserve"> </w:t>
      </w:r>
      <w:r>
        <w:t>(Narodne  novine  broj:10/2017., 128/2017., 106/2018.,1/2019., 80/2019., 1/2020. i 74/2020.)</w:t>
      </w:r>
    </w:p>
    <w:p w:rsidR="00B67E42" w:rsidRDefault="00B67E42" w:rsidP="00B67E42">
      <w:r>
        <w:t>-</w:t>
      </w:r>
      <w:hyperlink r:id="rId9" w:history="1">
        <w:r w:rsidRPr="009401E4">
          <w:rPr>
            <w:rStyle w:val="Hiperveza"/>
          </w:rPr>
          <w:t xml:space="preserve">Pravilnik o proračunskom računovodstvu i </w:t>
        </w:r>
        <w:r w:rsidR="00F253E9" w:rsidRPr="009401E4">
          <w:rPr>
            <w:rStyle w:val="Hiperveza"/>
          </w:rPr>
          <w:t>R</w:t>
        </w:r>
        <w:r w:rsidRPr="009401E4">
          <w:rPr>
            <w:rStyle w:val="Hiperveza"/>
          </w:rPr>
          <w:t>ačunskom planu</w:t>
        </w:r>
      </w:hyperlink>
      <w:r w:rsidR="009401E4">
        <w:t xml:space="preserve"> </w:t>
      </w:r>
      <w:r>
        <w:t>(Narodne  novine  broj:</w:t>
      </w:r>
      <w:r w:rsidR="00542428">
        <w:t>124</w:t>
      </w:r>
      <w:r>
        <w:t>/20</w:t>
      </w:r>
      <w:r w:rsidR="00D0481F">
        <w:t>14</w:t>
      </w:r>
      <w:r>
        <w:t>., 1</w:t>
      </w:r>
      <w:r w:rsidR="00D0481F">
        <w:t>15</w:t>
      </w:r>
      <w:r>
        <w:t>/201</w:t>
      </w:r>
      <w:r w:rsidR="00D0481F">
        <w:t>5</w:t>
      </w:r>
      <w:r>
        <w:t xml:space="preserve">., </w:t>
      </w:r>
      <w:r w:rsidR="00D0481F">
        <w:t xml:space="preserve">87/2016. 3/2018., 126/2019. </w:t>
      </w:r>
      <w:r>
        <w:t>i 1</w:t>
      </w:r>
      <w:r w:rsidR="00D0481F">
        <w:t>08</w:t>
      </w:r>
      <w:r>
        <w:t>/20</w:t>
      </w:r>
      <w:r w:rsidR="00D0481F">
        <w:t>20</w:t>
      </w:r>
      <w:r>
        <w:t>.)</w:t>
      </w:r>
    </w:p>
    <w:p w:rsidR="008014B2" w:rsidRDefault="008014B2" w:rsidP="008014B2">
      <w:pPr>
        <w:jc w:val="both"/>
        <w:rPr>
          <w:szCs w:val="24"/>
        </w:rPr>
      </w:pPr>
      <w:r>
        <w:rPr>
          <w:szCs w:val="24"/>
        </w:rPr>
        <w:t>-</w:t>
      </w:r>
      <w:hyperlink r:id="rId10" w:history="1">
        <w:r w:rsidRPr="009401E4">
          <w:rPr>
            <w:rStyle w:val="Hiperveza"/>
            <w:szCs w:val="24"/>
          </w:rPr>
          <w:t>Uredba o uredskom poslovanju</w:t>
        </w:r>
      </w:hyperlink>
      <w:r>
        <w:rPr>
          <w:szCs w:val="24"/>
        </w:rPr>
        <w:t xml:space="preserve"> (Narodne novine broj:7/2009.)</w:t>
      </w:r>
    </w:p>
    <w:p w:rsidR="005B528E" w:rsidRDefault="005B528E" w:rsidP="005B528E">
      <w:pPr>
        <w:jc w:val="both"/>
        <w:rPr>
          <w:szCs w:val="24"/>
        </w:rPr>
      </w:pPr>
      <w:r>
        <w:rPr>
          <w:szCs w:val="24"/>
        </w:rPr>
        <w:t xml:space="preserve">- </w:t>
      </w:r>
      <w:hyperlink r:id="rId11" w:history="1">
        <w:r w:rsidRPr="009401E4">
          <w:rPr>
            <w:rStyle w:val="Hiperveza"/>
            <w:szCs w:val="24"/>
          </w:rPr>
          <w:t>Pravilnik o zaštiti i čuvanju arhivskog i registraturnog gradiva izvan arhiva</w:t>
        </w:r>
      </w:hyperlink>
      <w:r>
        <w:rPr>
          <w:szCs w:val="24"/>
        </w:rPr>
        <w:t xml:space="preserve"> (Narodne novine broj:63/2004. I 106/2007.)</w:t>
      </w:r>
    </w:p>
    <w:p w:rsidR="007D5FB7" w:rsidRDefault="007D5FB7" w:rsidP="007D5FB7">
      <w:pPr>
        <w:jc w:val="both"/>
        <w:rPr>
          <w:szCs w:val="24"/>
        </w:rPr>
      </w:pPr>
      <w:r>
        <w:rPr>
          <w:szCs w:val="24"/>
        </w:rPr>
        <w:t>-</w:t>
      </w:r>
      <w:hyperlink r:id="rId12" w:history="1">
        <w:r w:rsidRPr="009401E4">
          <w:rPr>
            <w:rStyle w:val="Hiperveza"/>
            <w:szCs w:val="24"/>
          </w:rPr>
          <w:t>Pravilnik o pedagoškoj dokumentaciji i evidenciji te javnim ispravama u školskim ustanovama</w:t>
        </w:r>
      </w:hyperlink>
      <w:r>
        <w:rPr>
          <w:szCs w:val="24"/>
        </w:rPr>
        <w:t xml:space="preserve"> (Narodne novine broj:47/2017.)</w:t>
      </w:r>
    </w:p>
    <w:p w:rsidR="000F72C1" w:rsidRDefault="007A3E3C" w:rsidP="000F72C1">
      <w:pPr>
        <w:jc w:val="both"/>
        <w:rPr>
          <w:szCs w:val="24"/>
        </w:rPr>
      </w:pPr>
      <w:r>
        <w:rPr>
          <w:szCs w:val="24"/>
        </w:rPr>
        <w:t>-</w:t>
      </w:r>
      <w:hyperlink r:id="rId13" w:history="1">
        <w:r w:rsidR="000F72C1" w:rsidRPr="009401E4">
          <w:rPr>
            <w:rStyle w:val="Hiperveza"/>
            <w:szCs w:val="24"/>
          </w:rPr>
          <w:t>Pravilnik o izvođenju izleta, ekskurzija i drugih odgojno-obrazovnih aktivnosti izvan škole</w:t>
        </w:r>
      </w:hyperlink>
      <w:r w:rsidR="000F72C1">
        <w:rPr>
          <w:szCs w:val="24"/>
        </w:rPr>
        <w:t xml:space="preserve"> (Narodne novine broj:67/2014. I 81/2015.)</w:t>
      </w:r>
    </w:p>
    <w:p w:rsidR="007D5FB7" w:rsidRDefault="007D5FB7" w:rsidP="007D5FB7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hyperlink r:id="rId14" w:history="1">
        <w:r w:rsidRPr="009401E4">
          <w:rPr>
            <w:rStyle w:val="Hiperveza"/>
            <w:shd w:val="clear" w:color="auto" w:fill="FFFFFF"/>
          </w:rPr>
          <w:t>Statut Srednje škole fra Andrije Kačića Miošića, Ploče</w:t>
        </w:r>
      </w:hyperlink>
    </w:p>
    <w:p w:rsidR="000F72C1" w:rsidRDefault="007D5FB7" w:rsidP="007D5FB7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F87923" w:rsidRDefault="00F87923" w:rsidP="00F87923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Pravilnik o </w:t>
      </w:r>
      <w:r w:rsidR="00AC4336">
        <w:rPr>
          <w:shd w:val="clear" w:color="auto" w:fill="FFFFFF"/>
        </w:rPr>
        <w:t>provedbi postupka jednostavne nabave</w:t>
      </w:r>
    </w:p>
    <w:p w:rsidR="00AC4336" w:rsidRDefault="00222D67" w:rsidP="00AC4336">
      <w:pPr>
        <w:pStyle w:val="box455405t-9-8pleft"/>
        <w:spacing w:before="0" w:beforeAutospacing="0" w:after="0" w:afterAutospacing="0"/>
      </w:pPr>
      <w:r>
        <w:rPr>
          <w:shd w:val="clear" w:color="auto" w:fill="FFFFFF"/>
        </w:rPr>
        <w:t xml:space="preserve"> </w:t>
      </w:r>
      <w:hyperlink r:id="rId15" w:history="1">
        <w:r w:rsidR="00AC4336" w:rsidRPr="009401E4">
          <w:rPr>
            <w:rStyle w:val="Hiperveza"/>
            <w:shd w:val="clear" w:color="auto" w:fill="FFFFFF"/>
          </w:rPr>
          <w:t>www ss-fraandrijekacicamiosica-ploce.skole.hr/o školi/dokumenti</w:t>
        </w:r>
      </w:hyperlink>
    </w:p>
    <w:p w:rsidR="00F87923" w:rsidRDefault="00F87923" w:rsidP="00F87923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151D51" w:rsidRDefault="00F87923" w:rsidP="00F87923">
      <w:pPr>
        <w:pStyle w:val="box455405t-9-8pleft"/>
        <w:spacing w:before="0" w:beforeAutospacing="0" w:after="0" w:afterAutospacing="0"/>
      </w:pPr>
      <w:r>
        <w:rPr>
          <w:shd w:val="clear" w:color="auto" w:fill="FFFFFF"/>
        </w:rPr>
        <w:t>-</w:t>
      </w:r>
      <w:r w:rsidRPr="00F87923">
        <w:rPr>
          <w:shd w:val="clear" w:color="auto" w:fill="FFFFFF"/>
        </w:rPr>
        <w:t xml:space="preserve">Procedure stvaranja obveza, </w:t>
      </w:r>
      <w:r w:rsidRPr="00F87923">
        <w:rPr>
          <w:rFonts w:ascii="Trebuchet MS" w:hAnsi="Trebuchet MS"/>
          <w:color w:val="35586E"/>
          <w:sz w:val="21"/>
          <w:szCs w:val="21"/>
        </w:rPr>
        <w:br/>
      </w:r>
      <w:r w:rsidR="00151D51">
        <w:t>pisana procedura zaprimanja računa</w:t>
      </w:r>
    </w:p>
    <w:p w:rsidR="00151D51" w:rsidRDefault="00151D51" w:rsidP="00F87923">
      <w:pPr>
        <w:pStyle w:val="box455405t-9-8pleft"/>
        <w:spacing w:before="0" w:beforeAutospacing="0" w:after="0" w:afterAutospacing="0"/>
      </w:pPr>
      <w:r>
        <w:t>Procedura računa</w:t>
      </w:r>
    </w:p>
    <w:p w:rsidR="008A6A74" w:rsidRDefault="00151D51" w:rsidP="00F87923">
      <w:pPr>
        <w:pStyle w:val="box455405t-9-8pleft"/>
        <w:spacing w:before="0" w:beforeAutospacing="0" w:after="0" w:afterAutospacing="0"/>
      </w:pPr>
      <w:r>
        <w:t>PROCEDURA BLAGAJNA</w:t>
      </w:r>
      <w:r w:rsidR="00F87923" w:rsidRPr="00F87923">
        <w:rPr>
          <w:rFonts w:ascii="Trebuchet MS" w:hAnsi="Trebuchet MS"/>
          <w:color w:val="35586E"/>
          <w:sz w:val="21"/>
          <w:szCs w:val="21"/>
        </w:rPr>
        <w:br/>
      </w:r>
      <w:r>
        <w:t>PUTNI NALOZI</w:t>
      </w:r>
      <w:r w:rsidRPr="00F87923">
        <w:rPr>
          <w:rFonts w:ascii="Trebuchet MS" w:hAnsi="Trebuchet MS"/>
          <w:color w:val="35586E"/>
          <w:sz w:val="21"/>
          <w:szCs w:val="21"/>
        </w:rPr>
        <w:t xml:space="preserve"> </w:t>
      </w:r>
      <w:r w:rsidR="00F87923" w:rsidRPr="00F87923">
        <w:rPr>
          <w:rFonts w:ascii="Trebuchet MS" w:hAnsi="Trebuchet MS"/>
          <w:color w:val="35586E"/>
          <w:sz w:val="21"/>
          <w:szCs w:val="21"/>
        </w:rPr>
        <w:br/>
      </w:r>
      <w:r>
        <w:t>naplata prihoda</w:t>
      </w:r>
      <w:r w:rsidRPr="00F87923">
        <w:rPr>
          <w:rFonts w:ascii="Trebuchet MS" w:hAnsi="Trebuchet MS"/>
          <w:color w:val="35586E"/>
          <w:sz w:val="21"/>
          <w:szCs w:val="21"/>
        </w:rPr>
        <w:t xml:space="preserve"> </w:t>
      </w:r>
      <w:r w:rsidR="00F87923" w:rsidRPr="00F87923">
        <w:rPr>
          <w:rFonts w:ascii="Trebuchet MS" w:hAnsi="Trebuchet MS"/>
          <w:color w:val="35586E"/>
          <w:sz w:val="21"/>
          <w:szCs w:val="21"/>
        </w:rPr>
        <w:br/>
      </w:r>
      <w:hyperlink r:id="rId16" w:history="1">
        <w:r w:rsidR="00F87923" w:rsidRPr="009401E4">
          <w:rPr>
            <w:rStyle w:val="Hiperveza"/>
            <w:shd w:val="clear" w:color="auto" w:fill="FFFFFF"/>
          </w:rPr>
          <w:t>www ss-fraandrijekacicamiosica-ploc</w:t>
        </w:r>
        <w:bookmarkStart w:id="0" w:name="_GoBack"/>
        <w:bookmarkEnd w:id="0"/>
        <w:r w:rsidR="00F87923" w:rsidRPr="009401E4">
          <w:rPr>
            <w:rStyle w:val="Hiperveza"/>
            <w:shd w:val="clear" w:color="auto" w:fill="FFFFFF"/>
          </w:rPr>
          <w:t>e.skole.hr/javna nabava i izvješća/priloženi dokumenti</w:t>
        </w:r>
      </w:hyperlink>
    </w:p>
    <w:sectPr w:rsidR="008A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0A0"/>
    <w:multiLevelType w:val="hybridMultilevel"/>
    <w:tmpl w:val="64163A4C"/>
    <w:lvl w:ilvl="0" w:tplc="F54AC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0"/>
    <w:rsid w:val="000F72C1"/>
    <w:rsid w:val="00151D51"/>
    <w:rsid w:val="00222D67"/>
    <w:rsid w:val="00542428"/>
    <w:rsid w:val="00572973"/>
    <w:rsid w:val="005B528E"/>
    <w:rsid w:val="005B57DE"/>
    <w:rsid w:val="007A3E3C"/>
    <w:rsid w:val="007D5FB7"/>
    <w:rsid w:val="008014B2"/>
    <w:rsid w:val="008A6A74"/>
    <w:rsid w:val="009401E4"/>
    <w:rsid w:val="00A87BA0"/>
    <w:rsid w:val="00AC4336"/>
    <w:rsid w:val="00B3408B"/>
    <w:rsid w:val="00B623B1"/>
    <w:rsid w:val="00B67E42"/>
    <w:rsid w:val="00CB7BD5"/>
    <w:rsid w:val="00D0481F"/>
    <w:rsid w:val="00ED5BCA"/>
    <w:rsid w:val="00F253E9"/>
    <w:rsid w:val="00F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ED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8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ED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8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2_10_289.html" TargetMode="External"/><Relationship Id="rId13" Type="http://schemas.openxmlformats.org/officeDocument/2006/relationships/hyperlink" Target="https://www.azoo.hr/images/razno/Pravilnik_o_izvodenju_izleta_ekskurzij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16_12_115_2525.html" TargetMode="External"/><Relationship Id="rId12" Type="http://schemas.openxmlformats.org/officeDocument/2006/relationships/hyperlink" Target="https://narodne-novine.nn.hr/clanci/sluzbeni/2017_05_47_110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orisnik\Downloads\www%20ss-fraandrijekacicamiosica-ploce.skole.hr\javna%20nabava%20i%20izvje&#353;&#263;a\prilo&#382;eni%20dokumen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s://narodne-novine.nn.hr/clanci/sluzbeni/2004_05_63_13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risnik\Downloads\www%20ss-fraandrijekacicamiosica-ploce.skole.hr\o%20&#353;koli\dokumenti" TargetMode="External"/><Relationship Id="rId10" Type="http://schemas.openxmlformats.org/officeDocument/2006/relationships/hyperlink" Target="https://narodne-novine.nn.hr/clanci/sluzbeni/2009_01_7_1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10_124_2374.html" TargetMode="External"/><Relationship Id="rId14" Type="http://schemas.openxmlformats.org/officeDocument/2006/relationships/hyperlink" Target="http://ss-fraandrijekacicamiosica-ploce.skole.hr/upload/ss-fraandrijekacicamiosica-ploce/images/static3/1106/File/Statu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Korisnik</cp:lastModifiedBy>
  <cp:revision>2</cp:revision>
  <cp:lastPrinted>2020-12-01T11:18:00Z</cp:lastPrinted>
  <dcterms:created xsi:type="dcterms:W3CDTF">2020-12-01T21:09:00Z</dcterms:created>
  <dcterms:modified xsi:type="dcterms:W3CDTF">2020-12-01T21:09:00Z</dcterms:modified>
</cp:coreProperties>
</file>